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656916" w14:textId="77777777" w:rsidR="002E05B5" w:rsidRDefault="002E05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Style w:val="a0"/>
        <w:tblW w:w="14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65"/>
        <w:gridCol w:w="2061"/>
        <w:gridCol w:w="2061"/>
        <w:gridCol w:w="2008"/>
        <w:gridCol w:w="2008"/>
        <w:gridCol w:w="2063"/>
        <w:gridCol w:w="2010"/>
      </w:tblGrid>
      <w:tr w:rsidR="002E05B5" w14:paraId="70674B35" w14:textId="77777777">
        <w:tc>
          <w:tcPr>
            <w:tcW w:w="14276" w:type="dxa"/>
            <w:gridSpan w:val="7"/>
          </w:tcPr>
          <w:p w14:paraId="717D565E" w14:textId="77777777" w:rsidR="002E05B5" w:rsidRDefault="00F358A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MUSICA</w:t>
            </w:r>
          </w:p>
        </w:tc>
      </w:tr>
      <w:tr w:rsidR="002E05B5" w14:paraId="03D6A2D4" w14:textId="77777777">
        <w:tc>
          <w:tcPr>
            <w:tcW w:w="14276" w:type="dxa"/>
            <w:gridSpan w:val="7"/>
          </w:tcPr>
          <w:p w14:paraId="45BD2238" w14:textId="77777777" w:rsidR="002E05B5" w:rsidRDefault="00F358A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1°</w:t>
            </w:r>
          </w:p>
        </w:tc>
      </w:tr>
      <w:tr w:rsidR="002E05B5" w14:paraId="05469947" w14:textId="77777777">
        <w:tc>
          <w:tcPr>
            <w:tcW w:w="2065" w:type="dxa"/>
          </w:tcPr>
          <w:p w14:paraId="5C314261" w14:textId="77777777" w:rsidR="002E05B5" w:rsidRDefault="00F358A8">
            <w:pPr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61" w:type="dxa"/>
          </w:tcPr>
          <w:p w14:paraId="68CC7940" w14:textId="77777777" w:rsidR="002E05B5" w:rsidRDefault="00F358A8">
            <w:r>
              <w:rPr>
                <w:b/>
              </w:rPr>
              <w:t>OTTIMO</w:t>
            </w:r>
          </w:p>
        </w:tc>
        <w:tc>
          <w:tcPr>
            <w:tcW w:w="2061" w:type="dxa"/>
          </w:tcPr>
          <w:p w14:paraId="07546951" w14:textId="77777777" w:rsidR="002E05B5" w:rsidRDefault="00F358A8">
            <w:r>
              <w:rPr>
                <w:b/>
              </w:rPr>
              <w:t>DISTINTO</w:t>
            </w:r>
          </w:p>
        </w:tc>
        <w:tc>
          <w:tcPr>
            <w:tcW w:w="2008" w:type="dxa"/>
          </w:tcPr>
          <w:p w14:paraId="4C58EC77" w14:textId="77777777" w:rsidR="002E05B5" w:rsidRDefault="00F358A8">
            <w:r>
              <w:rPr>
                <w:b/>
              </w:rPr>
              <w:t>BUONO</w:t>
            </w:r>
          </w:p>
        </w:tc>
        <w:tc>
          <w:tcPr>
            <w:tcW w:w="2008" w:type="dxa"/>
          </w:tcPr>
          <w:p w14:paraId="0A74793C" w14:textId="77777777" w:rsidR="002E05B5" w:rsidRDefault="00F358A8">
            <w:r>
              <w:rPr>
                <w:b/>
              </w:rPr>
              <w:t>DISCRETO</w:t>
            </w:r>
          </w:p>
        </w:tc>
        <w:tc>
          <w:tcPr>
            <w:tcW w:w="2063" w:type="dxa"/>
          </w:tcPr>
          <w:p w14:paraId="315BAAC5" w14:textId="77777777" w:rsidR="002E05B5" w:rsidRDefault="00F358A8">
            <w:r>
              <w:rPr>
                <w:b/>
              </w:rPr>
              <w:t>SUFFICIENTE</w:t>
            </w:r>
          </w:p>
        </w:tc>
        <w:tc>
          <w:tcPr>
            <w:tcW w:w="2010" w:type="dxa"/>
          </w:tcPr>
          <w:p w14:paraId="24B31558" w14:textId="77777777" w:rsidR="002E05B5" w:rsidRDefault="00F358A8">
            <w:r>
              <w:rPr>
                <w:b/>
              </w:rPr>
              <w:t>NON SUFFICIENTE</w:t>
            </w:r>
          </w:p>
        </w:tc>
      </w:tr>
      <w:tr w:rsidR="002E05B5" w14:paraId="3FC24162" w14:textId="77777777">
        <w:tc>
          <w:tcPr>
            <w:tcW w:w="2065" w:type="dxa"/>
          </w:tcPr>
          <w:p w14:paraId="0072F723" w14:textId="77777777" w:rsidR="002E05B5" w:rsidRDefault="00F358A8">
            <w:pPr>
              <w:widowControl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Discriminare e interpretare suoni e rumori della realtà sonora circostante</w:t>
            </w:r>
          </w:p>
          <w:p w14:paraId="557FB1FC" w14:textId="77777777" w:rsidR="002E05B5" w:rsidRDefault="002E05B5">
            <w:pPr>
              <w:widowControl w:val="0"/>
              <w:jc w:val="both"/>
              <w:rPr>
                <w:b/>
                <w:color w:val="000000"/>
              </w:rPr>
            </w:pPr>
          </w:p>
          <w:p w14:paraId="1EDBFA33" w14:textId="77777777" w:rsidR="002E05B5" w:rsidRDefault="002E05B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061" w:type="dxa"/>
          </w:tcPr>
          <w:p w14:paraId="781A39CF" w14:textId="77777777" w:rsidR="002E05B5" w:rsidRDefault="00F358A8">
            <w:r>
              <w:t xml:space="preserve">Con molta sicurezza e precisione discrimina suoni e rumori della </w:t>
            </w:r>
            <w:r>
              <w:t>realtà sonora circostante</w:t>
            </w:r>
          </w:p>
        </w:tc>
        <w:tc>
          <w:tcPr>
            <w:tcW w:w="2061" w:type="dxa"/>
          </w:tcPr>
          <w:p w14:paraId="2128BEC0" w14:textId="77777777" w:rsidR="002E05B5" w:rsidRDefault="00F358A8">
            <w:r>
              <w:t xml:space="preserve">Con buona  precisione discrimina suoni e rumori della realtà sonora circostante </w:t>
            </w:r>
          </w:p>
        </w:tc>
        <w:tc>
          <w:tcPr>
            <w:tcW w:w="2008" w:type="dxa"/>
          </w:tcPr>
          <w:p w14:paraId="332A8BAA" w14:textId="77777777" w:rsidR="002E05B5" w:rsidRDefault="00F358A8">
            <w:r>
              <w:t>Con precisione discrimina suoni e rumori della realtà sonora circostante</w:t>
            </w:r>
          </w:p>
        </w:tc>
        <w:tc>
          <w:tcPr>
            <w:tcW w:w="2008" w:type="dxa"/>
          </w:tcPr>
          <w:p w14:paraId="023CD047" w14:textId="77777777" w:rsidR="002E05B5" w:rsidRDefault="00F358A8">
            <w:r>
              <w:t>Con una discreta precisione discrimina suoni e rumori della realtà sonora ci</w:t>
            </w:r>
            <w:r>
              <w:t>rcostante</w:t>
            </w:r>
          </w:p>
        </w:tc>
        <w:tc>
          <w:tcPr>
            <w:tcW w:w="2063" w:type="dxa"/>
          </w:tcPr>
          <w:p w14:paraId="720EED43" w14:textId="77777777" w:rsidR="002E05B5" w:rsidRDefault="00F358A8">
            <w:r>
              <w:t xml:space="preserve">E’ in grado di discriminare i suoni e i rumori della realtà sonora circostante, anche se a volte non è preciso. </w:t>
            </w:r>
          </w:p>
        </w:tc>
        <w:tc>
          <w:tcPr>
            <w:tcW w:w="2010" w:type="dxa"/>
          </w:tcPr>
          <w:p w14:paraId="41B10965" w14:textId="77777777" w:rsidR="002E05B5" w:rsidRDefault="00F358A8">
            <w:r>
              <w:t xml:space="preserve">Discrimina suoni e rumori della realtà sonora circostante solo con l’aiuto dell’insegnante. </w:t>
            </w:r>
          </w:p>
        </w:tc>
      </w:tr>
      <w:tr w:rsidR="002E05B5" w14:paraId="74A8722D" w14:textId="77777777">
        <w:tc>
          <w:tcPr>
            <w:tcW w:w="2065" w:type="dxa"/>
          </w:tcPr>
          <w:p w14:paraId="1A531057" w14:textId="77777777" w:rsidR="002E05B5" w:rsidRDefault="00F358A8">
            <w:pPr>
              <w:widowControl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Eseguire collettivamente e individualme</w:t>
            </w:r>
            <w:r>
              <w:rPr>
                <w:b/>
                <w:color w:val="000000"/>
              </w:rPr>
              <w:t>nte brani vocali;</w:t>
            </w:r>
          </w:p>
          <w:p w14:paraId="7FA694DF" w14:textId="77777777" w:rsidR="002E05B5" w:rsidRDefault="002E05B5">
            <w:pPr>
              <w:rPr>
                <w:b/>
              </w:rPr>
            </w:pPr>
          </w:p>
        </w:tc>
        <w:tc>
          <w:tcPr>
            <w:tcW w:w="2061" w:type="dxa"/>
          </w:tcPr>
          <w:p w14:paraId="34AA22DA" w14:textId="77777777" w:rsidR="002E05B5" w:rsidRDefault="00F358A8">
            <w:r>
              <w:t>Molto motivato alle attività musicali, esegue semplici canzoni accompagnandone il ritmo.</w:t>
            </w:r>
          </w:p>
          <w:p w14:paraId="7E07D823" w14:textId="77777777" w:rsidR="002E05B5" w:rsidRDefault="002E05B5"/>
        </w:tc>
        <w:tc>
          <w:tcPr>
            <w:tcW w:w="2061" w:type="dxa"/>
          </w:tcPr>
          <w:p w14:paraId="0DFBB9D8" w14:textId="77777777" w:rsidR="002E05B5" w:rsidRDefault="00F358A8">
            <w:r>
              <w:t>Motivato alle attività musicali,esegue semplici canzoni accompagnandone il ritmo.</w:t>
            </w:r>
          </w:p>
          <w:p w14:paraId="0D154227" w14:textId="77777777" w:rsidR="002E05B5" w:rsidRDefault="002E05B5"/>
        </w:tc>
        <w:tc>
          <w:tcPr>
            <w:tcW w:w="2008" w:type="dxa"/>
          </w:tcPr>
          <w:p w14:paraId="03978BDE" w14:textId="77777777" w:rsidR="002E05B5" w:rsidRDefault="00F358A8">
            <w:r>
              <w:t>Dimostra adeguato interesse per la musica e sa eseguire semplici</w:t>
            </w:r>
            <w:r>
              <w:t xml:space="preserve"> canzoni.</w:t>
            </w:r>
          </w:p>
          <w:p w14:paraId="67DD71E1" w14:textId="77777777" w:rsidR="002E05B5" w:rsidRDefault="002E05B5"/>
        </w:tc>
        <w:tc>
          <w:tcPr>
            <w:tcW w:w="2008" w:type="dxa"/>
          </w:tcPr>
          <w:p w14:paraId="3566A15A" w14:textId="77777777" w:rsidR="002E05B5" w:rsidRDefault="00F358A8">
            <w:r>
              <w:t>Dimostra discreto interesse per la  musica e sa eseguire semplici canzoni.</w:t>
            </w:r>
          </w:p>
        </w:tc>
        <w:tc>
          <w:tcPr>
            <w:tcW w:w="2063" w:type="dxa"/>
          </w:tcPr>
          <w:p w14:paraId="3D48C0A7" w14:textId="77777777" w:rsidR="002E05B5" w:rsidRDefault="00F358A8">
            <w:r>
              <w:t>Dimostra sufficiente interesse per la  musica prestando, però poca attenzione all’ascolto. Sa eseguire semplici canzoni.</w:t>
            </w:r>
          </w:p>
        </w:tc>
        <w:tc>
          <w:tcPr>
            <w:tcW w:w="2010" w:type="dxa"/>
          </w:tcPr>
          <w:p w14:paraId="2B13A108" w14:textId="77777777" w:rsidR="002E05B5" w:rsidRDefault="00F358A8">
            <w:r>
              <w:t>Si dimostra poco interessato alla musica prestand</w:t>
            </w:r>
            <w:r>
              <w:t>o poca attenzione all’ascolto.</w:t>
            </w:r>
          </w:p>
          <w:p w14:paraId="2B158BFF" w14:textId="77777777" w:rsidR="002E05B5" w:rsidRDefault="002E05B5"/>
        </w:tc>
      </w:tr>
      <w:tr w:rsidR="002E05B5" w14:paraId="60948A7D" w14:textId="77777777">
        <w:tc>
          <w:tcPr>
            <w:tcW w:w="14276" w:type="dxa"/>
            <w:gridSpan w:val="7"/>
          </w:tcPr>
          <w:p w14:paraId="7D311F8E" w14:textId="77777777" w:rsidR="002E05B5" w:rsidRDefault="00F358A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2°</w:t>
            </w:r>
          </w:p>
        </w:tc>
      </w:tr>
      <w:tr w:rsidR="002E05B5" w14:paraId="5ED78FA1" w14:textId="77777777">
        <w:tc>
          <w:tcPr>
            <w:tcW w:w="2065" w:type="dxa"/>
          </w:tcPr>
          <w:p w14:paraId="3D91B9A6" w14:textId="77777777" w:rsidR="002E05B5" w:rsidRDefault="00F358A8">
            <w:r>
              <w:rPr>
                <w:b/>
              </w:rPr>
              <w:t>OBIETTIVI OGGETTO DI VALUTAZIONE</w:t>
            </w:r>
          </w:p>
        </w:tc>
        <w:tc>
          <w:tcPr>
            <w:tcW w:w="2061" w:type="dxa"/>
          </w:tcPr>
          <w:p w14:paraId="1A8BDFC9" w14:textId="77777777" w:rsidR="002E05B5" w:rsidRDefault="00F358A8">
            <w:r>
              <w:rPr>
                <w:b/>
              </w:rPr>
              <w:t>OTTIMO</w:t>
            </w:r>
          </w:p>
        </w:tc>
        <w:tc>
          <w:tcPr>
            <w:tcW w:w="2061" w:type="dxa"/>
          </w:tcPr>
          <w:p w14:paraId="0314EAA1" w14:textId="77777777" w:rsidR="002E05B5" w:rsidRDefault="00F358A8">
            <w:r>
              <w:rPr>
                <w:b/>
              </w:rPr>
              <w:t>DISTINTO</w:t>
            </w:r>
          </w:p>
        </w:tc>
        <w:tc>
          <w:tcPr>
            <w:tcW w:w="2008" w:type="dxa"/>
          </w:tcPr>
          <w:p w14:paraId="5479D656" w14:textId="77777777" w:rsidR="002E05B5" w:rsidRDefault="00F358A8">
            <w:r>
              <w:rPr>
                <w:b/>
              </w:rPr>
              <w:t>BUONO</w:t>
            </w:r>
          </w:p>
        </w:tc>
        <w:tc>
          <w:tcPr>
            <w:tcW w:w="2008" w:type="dxa"/>
          </w:tcPr>
          <w:p w14:paraId="612095C2" w14:textId="77777777" w:rsidR="002E05B5" w:rsidRDefault="00F358A8">
            <w:r>
              <w:rPr>
                <w:b/>
              </w:rPr>
              <w:t>DISCRETO</w:t>
            </w:r>
          </w:p>
        </w:tc>
        <w:tc>
          <w:tcPr>
            <w:tcW w:w="2063" w:type="dxa"/>
          </w:tcPr>
          <w:p w14:paraId="3A1E0F44" w14:textId="77777777" w:rsidR="002E05B5" w:rsidRDefault="00F358A8">
            <w:r>
              <w:rPr>
                <w:b/>
              </w:rPr>
              <w:t>SUFFICIENTE</w:t>
            </w:r>
          </w:p>
        </w:tc>
        <w:tc>
          <w:tcPr>
            <w:tcW w:w="2010" w:type="dxa"/>
          </w:tcPr>
          <w:p w14:paraId="2E3C6ABD" w14:textId="77777777" w:rsidR="002E05B5" w:rsidRDefault="00F358A8">
            <w:r>
              <w:rPr>
                <w:b/>
              </w:rPr>
              <w:t>NON SUFFICIENTE</w:t>
            </w:r>
          </w:p>
        </w:tc>
      </w:tr>
      <w:tr w:rsidR="002E05B5" w14:paraId="35D724C9" w14:textId="77777777">
        <w:tc>
          <w:tcPr>
            <w:tcW w:w="2065" w:type="dxa"/>
          </w:tcPr>
          <w:p w14:paraId="0EADEB75" w14:textId="77777777" w:rsidR="002E05B5" w:rsidRDefault="00F358A8">
            <w:pPr>
              <w:widowControl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Discriminare e interpretare suoni e rumori della realtà sonora circostante</w:t>
            </w:r>
          </w:p>
          <w:p w14:paraId="412EA46C" w14:textId="77777777" w:rsidR="002E05B5" w:rsidRDefault="002E05B5">
            <w:pPr>
              <w:ind w:left="720"/>
              <w:jc w:val="both"/>
              <w:rPr>
                <w:b/>
                <w:color w:val="000000"/>
              </w:rPr>
            </w:pPr>
          </w:p>
          <w:p w14:paraId="35669090" w14:textId="77777777" w:rsidR="002E05B5" w:rsidRDefault="002E05B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061" w:type="dxa"/>
          </w:tcPr>
          <w:p w14:paraId="3AC4A92C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Molto attento all’ascolto e interessato </w:t>
            </w:r>
            <w:r>
              <w:rPr>
                <w:rFonts w:ascii="Arial" w:eastAsia="Arial" w:hAnsi="Arial" w:cs="Arial"/>
              </w:rPr>
              <w:t>alle attività di produzione</w:t>
            </w:r>
          </w:p>
          <w:p w14:paraId="259AD40E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musicale, sa riconoscere e interpretare i suoni </w:t>
            </w:r>
            <w:r>
              <w:rPr>
                <w:rFonts w:ascii="Arial" w:eastAsia="Arial" w:hAnsi="Arial" w:cs="Arial"/>
              </w:rPr>
              <w:lastRenderedPageBreak/>
              <w:t xml:space="preserve">con padronanza e sicurezza. </w:t>
            </w:r>
          </w:p>
          <w:p w14:paraId="3FC5D31C" w14:textId="77777777" w:rsidR="002E05B5" w:rsidRDefault="002E05B5">
            <w:pPr>
              <w:jc w:val="both"/>
            </w:pPr>
          </w:p>
        </w:tc>
        <w:tc>
          <w:tcPr>
            <w:tcW w:w="2061" w:type="dxa"/>
          </w:tcPr>
          <w:p w14:paraId="2340B197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Attento all’ascolto e interessato alle attività di produzione</w:t>
            </w:r>
          </w:p>
          <w:p w14:paraId="03E9AE39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musicale, sa riconoscere e interpretare i suoni con sicurezza. </w:t>
            </w:r>
          </w:p>
          <w:p w14:paraId="36CD754F" w14:textId="77777777" w:rsidR="002E05B5" w:rsidRDefault="002E05B5"/>
        </w:tc>
        <w:tc>
          <w:tcPr>
            <w:tcW w:w="2008" w:type="dxa"/>
          </w:tcPr>
          <w:p w14:paraId="031A1ECF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Attento all’ascolto e </w:t>
            </w:r>
            <w:r>
              <w:rPr>
                <w:rFonts w:ascii="Arial" w:eastAsia="Arial" w:hAnsi="Arial" w:cs="Arial"/>
              </w:rPr>
              <w:t>in genere interessato alle attività di produzione</w:t>
            </w:r>
          </w:p>
          <w:p w14:paraId="1C1CAD23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musicale, sa riconoscere e interpretare i </w:t>
            </w:r>
            <w:r>
              <w:rPr>
                <w:rFonts w:ascii="Arial" w:eastAsia="Arial" w:hAnsi="Arial" w:cs="Arial"/>
              </w:rPr>
              <w:lastRenderedPageBreak/>
              <w:t>suoni.</w:t>
            </w:r>
          </w:p>
          <w:p w14:paraId="132AEB91" w14:textId="77777777" w:rsidR="002E05B5" w:rsidRDefault="002E05B5"/>
        </w:tc>
        <w:tc>
          <w:tcPr>
            <w:tcW w:w="2008" w:type="dxa"/>
          </w:tcPr>
          <w:p w14:paraId="709BC79B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Discretamente attento all’ascolto e alle attività di produzione</w:t>
            </w:r>
          </w:p>
          <w:p w14:paraId="23456C69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musicale, sa riconoscere e interpretare i suoni.</w:t>
            </w:r>
          </w:p>
          <w:p w14:paraId="395CCF96" w14:textId="77777777" w:rsidR="002E05B5" w:rsidRDefault="002E05B5"/>
        </w:tc>
        <w:tc>
          <w:tcPr>
            <w:tcW w:w="2063" w:type="dxa"/>
          </w:tcPr>
          <w:p w14:paraId="3894865C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Non sempre attento all’ascolto ma interess</w:t>
            </w:r>
            <w:r>
              <w:rPr>
                <w:rFonts w:ascii="Arial" w:eastAsia="Arial" w:hAnsi="Arial" w:cs="Arial"/>
              </w:rPr>
              <w:t>ato alle attività di produzione</w:t>
            </w:r>
          </w:p>
          <w:p w14:paraId="34F33B3C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musicale, non sempre sa riconoscere e </w:t>
            </w:r>
            <w:r>
              <w:rPr>
                <w:rFonts w:ascii="Arial" w:eastAsia="Arial" w:hAnsi="Arial" w:cs="Arial"/>
              </w:rPr>
              <w:lastRenderedPageBreak/>
              <w:t>interpretare i suoni.</w:t>
            </w:r>
          </w:p>
        </w:tc>
        <w:tc>
          <w:tcPr>
            <w:tcW w:w="2010" w:type="dxa"/>
          </w:tcPr>
          <w:p w14:paraId="72342F08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Poco attento all’ascolto e alle attività di produzione</w:t>
            </w:r>
          </w:p>
          <w:p w14:paraId="56FD35A0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musicale, non sa riconoscere e interpretare i suoni.</w:t>
            </w:r>
          </w:p>
          <w:p w14:paraId="4AFF0E5F" w14:textId="77777777" w:rsidR="002E05B5" w:rsidRDefault="002E05B5"/>
        </w:tc>
      </w:tr>
      <w:tr w:rsidR="002E05B5" w14:paraId="604D60F3" w14:textId="77777777">
        <w:tc>
          <w:tcPr>
            <w:tcW w:w="2065" w:type="dxa"/>
          </w:tcPr>
          <w:p w14:paraId="19AAF76F" w14:textId="77777777" w:rsidR="002E05B5" w:rsidRDefault="00F358A8">
            <w:pPr>
              <w:widowControl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 xml:space="preserve">Eseguire semplici canzoni anche in chiave espressiva accompagnandosi con i gesti. </w:t>
            </w:r>
          </w:p>
          <w:p w14:paraId="4EE30A95" w14:textId="77777777" w:rsidR="002E05B5" w:rsidRDefault="002E05B5">
            <w:pPr>
              <w:widowControl w:val="0"/>
              <w:jc w:val="both"/>
              <w:rPr>
                <w:b/>
                <w:color w:val="000000"/>
              </w:rPr>
            </w:pPr>
          </w:p>
        </w:tc>
        <w:tc>
          <w:tcPr>
            <w:tcW w:w="2061" w:type="dxa"/>
          </w:tcPr>
          <w:p w14:paraId="7719C4E0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Molto attento all’ascolto e interessato alle attività di produzione</w:t>
            </w:r>
          </w:p>
          <w:p w14:paraId="32A2C1E8" w14:textId="77777777" w:rsidR="002E05B5" w:rsidRDefault="00F358A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musicale, sa eseguire semplici canzoni accompagnandosi con i gesti.</w:t>
            </w:r>
          </w:p>
          <w:p w14:paraId="28F5B6ED" w14:textId="77777777" w:rsidR="002E05B5" w:rsidRDefault="002E05B5"/>
        </w:tc>
        <w:tc>
          <w:tcPr>
            <w:tcW w:w="2061" w:type="dxa"/>
          </w:tcPr>
          <w:p w14:paraId="75776D2C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Attento all’ascolto e interessato a</w:t>
            </w:r>
            <w:r>
              <w:rPr>
                <w:rFonts w:ascii="Arial" w:eastAsia="Arial" w:hAnsi="Arial" w:cs="Arial"/>
              </w:rPr>
              <w:t>lle attività di produzione</w:t>
            </w:r>
          </w:p>
          <w:p w14:paraId="01A43157" w14:textId="77777777" w:rsidR="002E05B5" w:rsidRDefault="00F358A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musicale, sa  eseguire semplici canzoni accompagnandosi con i gesti.</w:t>
            </w:r>
          </w:p>
          <w:p w14:paraId="13058FEE" w14:textId="77777777" w:rsidR="002E05B5" w:rsidRDefault="002E05B5"/>
        </w:tc>
        <w:tc>
          <w:tcPr>
            <w:tcW w:w="2008" w:type="dxa"/>
          </w:tcPr>
          <w:p w14:paraId="576F4F37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Attento all’ascolto e in genere interessato alle attività di produzione</w:t>
            </w:r>
          </w:p>
          <w:p w14:paraId="643EC755" w14:textId="77777777" w:rsidR="002E05B5" w:rsidRDefault="00F358A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musicale, sa eseguire semplici canzoni accompagnandosi con i gesti.</w:t>
            </w:r>
          </w:p>
          <w:p w14:paraId="57720203" w14:textId="77777777" w:rsidR="002E05B5" w:rsidRDefault="002E05B5"/>
        </w:tc>
        <w:tc>
          <w:tcPr>
            <w:tcW w:w="2008" w:type="dxa"/>
          </w:tcPr>
          <w:p w14:paraId="4BC409C7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Discretamente atte</w:t>
            </w:r>
            <w:r>
              <w:rPr>
                <w:rFonts w:ascii="Arial" w:eastAsia="Arial" w:hAnsi="Arial" w:cs="Arial"/>
              </w:rPr>
              <w:t>nto all’ascolto e alle attività di produzione</w:t>
            </w:r>
          </w:p>
          <w:p w14:paraId="3AB7E538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musicale, sa eseguire semplici canzoni non sempre accompagnandosi con i gesti.</w:t>
            </w:r>
          </w:p>
          <w:p w14:paraId="3BE16B96" w14:textId="77777777" w:rsidR="002E05B5" w:rsidRDefault="002E05B5"/>
        </w:tc>
        <w:tc>
          <w:tcPr>
            <w:tcW w:w="2063" w:type="dxa"/>
          </w:tcPr>
          <w:p w14:paraId="51E935F4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Non sempre attento all’ascolto ma interessato alle attività di produzione</w:t>
            </w:r>
          </w:p>
          <w:p w14:paraId="7AC7B105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musicale, non sempre sa eseguire semplici canzoni </w:t>
            </w:r>
            <w:r>
              <w:rPr>
                <w:rFonts w:ascii="Arial" w:eastAsia="Arial" w:hAnsi="Arial" w:cs="Arial"/>
              </w:rPr>
              <w:t>accompagnandosi, talvolta,  con i gesti.</w:t>
            </w:r>
          </w:p>
          <w:p w14:paraId="59DF15C9" w14:textId="77777777" w:rsidR="002E05B5" w:rsidRDefault="002E05B5"/>
        </w:tc>
        <w:tc>
          <w:tcPr>
            <w:tcW w:w="2010" w:type="dxa"/>
          </w:tcPr>
          <w:p w14:paraId="5E539B5B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Poco attento all’ascolto e alle attività di produzione</w:t>
            </w:r>
          </w:p>
          <w:p w14:paraId="487BDC02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musicale, non sa eseguire semplici canzoni accompagnandosi con i gesti.</w:t>
            </w:r>
          </w:p>
          <w:p w14:paraId="52B40C6C" w14:textId="77777777" w:rsidR="002E05B5" w:rsidRDefault="002E05B5"/>
        </w:tc>
      </w:tr>
      <w:tr w:rsidR="002E05B5" w14:paraId="2D442FCF" w14:textId="77777777">
        <w:tc>
          <w:tcPr>
            <w:tcW w:w="14276" w:type="dxa"/>
            <w:gridSpan w:val="7"/>
          </w:tcPr>
          <w:p w14:paraId="138D42B1" w14:textId="77777777" w:rsidR="002E05B5" w:rsidRDefault="00F358A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3°</w:t>
            </w:r>
          </w:p>
        </w:tc>
      </w:tr>
      <w:tr w:rsidR="002E05B5" w14:paraId="7F92A94A" w14:textId="77777777">
        <w:tc>
          <w:tcPr>
            <w:tcW w:w="2065" w:type="dxa"/>
          </w:tcPr>
          <w:p w14:paraId="2BEAD1D2" w14:textId="77777777" w:rsidR="002E05B5" w:rsidRDefault="00F358A8">
            <w:pPr>
              <w:widowControl w:val="0"/>
              <w:jc w:val="both"/>
              <w:rPr>
                <w:b/>
                <w:color w:val="000000"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61" w:type="dxa"/>
          </w:tcPr>
          <w:p w14:paraId="6A8032EA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b/>
              </w:rPr>
              <w:t>OTTIMO</w:t>
            </w:r>
          </w:p>
        </w:tc>
        <w:tc>
          <w:tcPr>
            <w:tcW w:w="2061" w:type="dxa"/>
          </w:tcPr>
          <w:p w14:paraId="532E1BBD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b/>
              </w:rPr>
              <w:t>DISTINTO</w:t>
            </w:r>
          </w:p>
        </w:tc>
        <w:tc>
          <w:tcPr>
            <w:tcW w:w="2008" w:type="dxa"/>
          </w:tcPr>
          <w:p w14:paraId="2AEB0E9C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b/>
              </w:rPr>
              <w:t>BUONO</w:t>
            </w:r>
          </w:p>
        </w:tc>
        <w:tc>
          <w:tcPr>
            <w:tcW w:w="2008" w:type="dxa"/>
          </w:tcPr>
          <w:p w14:paraId="169C2E32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b/>
              </w:rPr>
              <w:t>DISCRETO</w:t>
            </w:r>
          </w:p>
        </w:tc>
        <w:tc>
          <w:tcPr>
            <w:tcW w:w="2063" w:type="dxa"/>
          </w:tcPr>
          <w:p w14:paraId="00A4FE7F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b/>
              </w:rPr>
              <w:t>SUFFICIENTE</w:t>
            </w:r>
          </w:p>
        </w:tc>
        <w:tc>
          <w:tcPr>
            <w:tcW w:w="2010" w:type="dxa"/>
          </w:tcPr>
          <w:p w14:paraId="54C408CE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b/>
              </w:rPr>
              <w:t>NON SUFFICIENTE</w:t>
            </w:r>
          </w:p>
        </w:tc>
      </w:tr>
      <w:tr w:rsidR="002E05B5" w14:paraId="64325C2C" w14:textId="77777777">
        <w:tc>
          <w:tcPr>
            <w:tcW w:w="2065" w:type="dxa"/>
          </w:tcPr>
          <w:p w14:paraId="38757B1D" w14:textId="77777777" w:rsidR="002E05B5" w:rsidRDefault="00F358A8">
            <w:pPr>
              <w:widowControl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Eseguire collettivamente e individualmente semplici sequenze ritmiche con la voce, con il corpo e con semplici strumenti musicali. </w:t>
            </w:r>
          </w:p>
          <w:p w14:paraId="0E00CB80" w14:textId="77777777" w:rsidR="002E05B5" w:rsidRDefault="002E05B5">
            <w:pPr>
              <w:widowControl w:val="0"/>
              <w:jc w:val="both"/>
              <w:rPr>
                <w:b/>
                <w:color w:val="000000"/>
              </w:rPr>
            </w:pPr>
          </w:p>
        </w:tc>
        <w:tc>
          <w:tcPr>
            <w:tcW w:w="2061" w:type="dxa"/>
          </w:tcPr>
          <w:p w14:paraId="4F8B974F" w14:textId="77777777" w:rsidR="002E05B5" w:rsidRDefault="00F358A8">
            <w:pPr>
              <w:jc w:val="both"/>
            </w:pPr>
            <w:r>
              <w:t>Molto attento all’ascolto e interessato alle attività di produzione</w:t>
            </w:r>
          </w:p>
          <w:p w14:paraId="3938992D" w14:textId="77777777" w:rsidR="002E05B5" w:rsidRDefault="00F358A8">
            <w:pPr>
              <w:jc w:val="both"/>
            </w:pPr>
            <w:r>
              <w:t xml:space="preserve">musicale,sa produrre con </w:t>
            </w:r>
            <w:r>
              <w:t>padronanza e sicurezza sequenze ritmiche con la voce, il corpo e piccoli strumenti.</w:t>
            </w:r>
          </w:p>
          <w:p w14:paraId="4B592744" w14:textId="77777777" w:rsidR="002E05B5" w:rsidRDefault="002E05B5">
            <w:pPr>
              <w:jc w:val="both"/>
            </w:pPr>
          </w:p>
        </w:tc>
        <w:tc>
          <w:tcPr>
            <w:tcW w:w="2061" w:type="dxa"/>
          </w:tcPr>
          <w:p w14:paraId="36444654" w14:textId="77777777" w:rsidR="002E05B5" w:rsidRDefault="00F358A8">
            <w:pPr>
              <w:jc w:val="both"/>
            </w:pPr>
            <w:r>
              <w:t>Attento all’ascolto e interessato alle attività di produzione</w:t>
            </w:r>
          </w:p>
          <w:p w14:paraId="744ACA32" w14:textId="77777777" w:rsidR="002E05B5" w:rsidRDefault="00F358A8">
            <w:pPr>
              <w:jc w:val="both"/>
            </w:pPr>
            <w:r>
              <w:t>musicale,sa produrre con sicurezza sequenze ritmiche con la voce, il corpo e piccoli strumenti.</w:t>
            </w:r>
          </w:p>
          <w:p w14:paraId="743BDD84" w14:textId="77777777" w:rsidR="002E05B5" w:rsidRDefault="002E05B5">
            <w:pPr>
              <w:jc w:val="both"/>
            </w:pPr>
          </w:p>
          <w:p w14:paraId="37AE0CCF" w14:textId="77777777" w:rsidR="002E05B5" w:rsidRDefault="002E05B5">
            <w:pPr>
              <w:jc w:val="both"/>
            </w:pPr>
          </w:p>
          <w:p w14:paraId="2B2E44C8" w14:textId="77777777" w:rsidR="002E05B5" w:rsidRDefault="002E05B5">
            <w:pPr>
              <w:jc w:val="both"/>
            </w:pPr>
          </w:p>
          <w:p w14:paraId="29116F7E" w14:textId="77777777" w:rsidR="002E05B5" w:rsidRDefault="002E05B5">
            <w:pPr>
              <w:jc w:val="both"/>
            </w:pPr>
          </w:p>
        </w:tc>
        <w:tc>
          <w:tcPr>
            <w:tcW w:w="2008" w:type="dxa"/>
          </w:tcPr>
          <w:p w14:paraId="1CEF0F84" w14:textId="77777777" w:rsidR="002E05B5" w:rsidRDefault="00F358A8">
            <w:pPr>
              <w:jc w:val="both"/>
            </w:pPr>
            <w:r>
              <w:t>Attento a</w:t>
            </w:r>
            <w:r>
              <w:t>ll’ascolto e in genere interessato alle attività di produzione</w:t>
            </w:r>
          </w:p>
          <w:p w14:paraId="1A32ED28" w14:textId="77777777" w:rsidR="002E05B5" w:rsidRDefault="00F358A8">
            <w:pPr>
              <w:jc w:val="both"/>
            </w:pPr>
            <w:r>
              <w:t>musicale,sa produrre sequenze ritmiche con la voce, il corpo e piccoli strumenti.</w:t>
            </w:r>
          </w:p>
          <w:p w14:paraId="2EC0E5D5" w14:textId="77777777" w:rsidR="002E05B5" w:rsidRDefault="002E05B5">
            <w:pPr>
              <w:jc w:val="both"/>
            </w:pPr>
          </w:p>
        </w:tc>
        <w:tc>
          <w:tcPr>
            <w:tcW w:w="2008" w:type="dxa"/>
          </w:tcPr>
          <w:p w14:paraId="393DEF1A" w14:textId="77777777" w:rsidR="002E05B5" w:rsidRDefault="00F358A8">
            <w:pPr>
              <w:jc w:val="both"/>
            </w:pPr>
            <w:r>
              <w:t>Discretamente attento all’ascolto e alle attività di produzione</w:t>
            </w:r>
          </w:p>
          <w:p w14:paraId="180A804E" w14:textId="77777777" w:rsidR="002E05B5" w:rsidRDefault="00F358A8">
            <w:pPr>
              <w:jc w:val="both"/>
            </w:pPr>
            <w:r>
              <w:t>musicale,sa produrre in maniera abbastanza  ad</w:t>
            </w:r>
            <w:r>
              <w:t>eguata sequenze ritmiche con la voce, il corpo e piccoli strumenti.</w:t>
            </w:r>
          </w:p>
          <w:p w14:paraId="65E8EB3A" w14:textId="77777777" w:rsidR="002E05B5" w:rsidRDefault="002E05B5">
            <w:pPr>
              <w:jc w:val="both"/>
            </w:pPr>
          </w:p>
        </w:tc>
        <w:tc>
          <w:tcPr>
            <w:tcW w:w="2063" w:type="dxa"/>
          </w:tcPr>
          <w:p w14:paraId="3395076F" w14:textId="77777777" w:rsidR="002E05B5" w:rsidRDefault="00F358A8">
            <w:pPr>
              <w:jc w:val="both"/>
            </w:pPr>
            <w:r>
              <w:t>Non sempre attento all’ascolto ma interessato alle attività di produzione</w:t>
            </w:r>
          </w:p>
          <w:p w14:paraId="774AEE5C" w14:textId="77777777" w:rsidR="002E05B5" w:rsidRDefault="00F358A8">
            <w:pPr>
              <w:jc w:val="both"/>
            </w:pPr>
            <w:r>
              <w:t>musicale,non sempre sa produrre in maniera adeguata sequenze ritmiche con la voce, il corpo e piccoli strumenti</w:t>
            </w:r>
          </w:p>
        </w:tc>
        <w:tc>
          <w:tcPr>
            <w:tcW w:w="2010" w:type="dxa"/>
          </w:tcPr>
          <w:p w14:paraId="10A732BD" w14:textId="77777777" w:rsidR="002E05B5" w:rsidRDefault="00F358A8">
            <w:pPr>
              <w:jc w:val="both"/>
            </w:pPr>
            <w:r>
              <w:t>P</w:t>
            </w:r>
            <w:r>
              <w:t>oco attento all’ascolto e alle attività di produzione</w:t>
            </w:r>
          </w:p>
          <w:p w14:paraId="7952451D" w14:textId="77777777" w:rsidR="002E05B5" w:rsidRDefault="00F358A8">
            <w:pPr>
              <w:jc w:val="both"/>
            </w:pPr>
            <w:r>
              <w:t>musicale,non sa  produrre  sequenze ritmiche con la voce, il corpo e piccoli strumenti</w:t>
            </w:r>
          </w:p>
        </w:tc>
      </w:tr>
      <w:tr w:rsidR="002E05B5" w14:paraId="38241386" w14:textId="77777777">
        <w:tc>
          <w:tcPr>
            <w:tcW w:w="14276" w:type="dxa"/>
            <w:gridSpan w:val="7"/>
          </w:tcPr>
          <w:p w14:paraId="7B0700E3" w14:textId="77777777" w:rsidR="002E05B5" w:rsidRDefault="002E05B5">
            <w:pPr>
              <w:jc w:val="center"/>
              <w:rPr>
                <w:b/>
                <w:sz w:val="36"/>
                <w:szCs w:val="36"/>
              </w:rPr>
            </w:pPr>
          </w:p>
          <w:p w14:paraId="56B9FCCC" w14:textId="77777777" w:rsidR="002E05B5" w:rsidRDefault="00F358A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4°</w:t>
            </w:r>
          </w:p>
        </w:tc>
      </w:tr>
      <w:tr w:rsidR="002E05B5" w14:paraId="3BE411DA" w14:textId="77777777">
        <w:tc>
          <w:tcPr>
            <w:tcW w:w="2065" w:type="dxa"/>
          </w:tcPr>
          <w:p w14:paraId="5B0DC75B" w14:textId="77777777" w:rsidR="002E05B5" w:rsidRDefault="00F358A8">
            <w:pPr>
              <w:widowControl w:val="0"/>
              <w:jc w:val="both"/>
              <w:rPr>
                <w:b/>
                <w:color w:val="000000"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61" w:type="dxa"/>
          </w:tcPr>
          <w:p w14:paraId="3AA5D96E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b/>
              </w:rPr>
              <w:t>OTTIMO</w:t>
            </w:r>
          </w:p>
        </w:tc>
        <w:tc>
          <w:tcPr>
            <w:tcW w:w="2061" w:type="dxa"/>
          </w:tcPr>
          <w:p w14:paraId="079335F8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b/>
              </w:rPr>
              <w:t>DISTINTO</w:t>
            </w:r>
          </w:p>
        </w:tc>
        <w:tc>
          <w:tcPr>
            <w:tcW w:w="2008" w:type="dxa"/>
          </w:tcPr>
          <w:p w14:paraId="358A18E0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b/>
              </w:rPr>
              <w:t>BUONO</w:t>
            </w:r>
          </w:p>
        </w:tc>
        <w:tc>
          <w:tcPr>
            <w:tcW w:w="2008" w:type="dxa"/>
          </w:tcPr>
          <w:p w14:paraId="0DE9228B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b/>
              </w:rPr>
              <w:t>DISCRETO</w:t>
            </w:r>
          </w:p>
        </w:tc>
        <w:tc>
          <w:tcPr>
            <w:tcW w:w="2063" w:type="dxa"/>
          </w:tcPr>
          <w:p w14:paraId="43DEE7D1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b/>
              </w:rPr>
              <w:t>SUFFICIENTE</w:t>
            </w:r>
          </w:p>
        </w:tc>
        <w:tc>
          <w:tcPr>
            <w:tcW w:w="2010" w:type="dxa"/>
          </w:tcPr>
          <w:p w14:paraId="5970150A" w14:textId="77777777" w:rsidR="002E05B5" w:rsidRDefault="00F358A8">
            <w:pPr>
              <w:jc w:val="both"/>
              <w:rPr>
                <w:rFonts w:ascii="Arial" w:eastAsia="Arial" w:hAnsi="Arial" w:cs="Arial"/>
              </w:rPr>
            </w:pPr>
            <w:r>
              <w:rPr>
                <w:b/>
              </w:rPr>
              <w:t>NON SUFFICIENTE</w:t>
            </w:r>
          </w:p>
        </w:tc>
      </w:tr>
      <w:tr w:rsidR="002E05B5" w14:paraId="52873CA7" w14:textId="77777777">
        <w:tc>
          <w:tcPr>
            <w:tcW w:w="2065" w:type="dxa"/>
          </w:tcPr>
          <w:p w14:paraId="378D9D48" w14:textId="77777777" w:rsidR="002E05B5" w:rsidRDefault="00F358A8">
            <w:pPr>
              <w:widowControl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Eseguire collettivamente e individualmente semplici sequenze ritmiche con la voce, con il corpo e con semplici strumenti musicali ascoltando gli altri ed intervenendo in modo puntuale. </w:t>
            </w:r>
          </w:p>
          <w:p w14:paraId="4ED798C4" w14:textId="77777777" w:rsidR="002E05B5" w:rsidRDefault="002E05B5">
            <w:pPr>
              <w:ind w:left="720"/>
              <w:jc w:val="both"/>
              <w:rPr>
                <w:b/>
                <w:color w:val="000000"/>
              </w:rPr>
            </w:pPr>
          </w:p>
          <w:p w14:paraId="400C673A" w14:textId="77777777" w:rsidR="002E05B5" w:rsidRDefault="002E05B5">
            <w:pPr>
              <w:widowControl w:val="0"/>
              <w:jc w:val="both"/>
              <w:rPr>
                <w:b/>
                <w:color w:val="000000"/>
              </w:rPr>
            </w:pPr>
          </w:p>
        </w:tc>
        <w:tc>
          <w:tcPr>
            <w:tcW w:w="2061" w:type="dxa"/>
          </w:tcPr>
          <w:p w14:paraId="36E0F59C" w14:textId="77777777" w:rsidR="002E05B5" w:rsidRDefault="00F358A8">
            <w:pPr>
              <w:jc w:val="both"/>
            </w:pPr>
            <w:r>
              <w:t>Sa produrre con padronanza e sicurezza sequenze ritmiche con la voce</w:t>
            </w:r>
            <w:r>
              <w:t xml:space="preserve">, il corpo e semplici strumenti, partecipa alle attività di ascolto rispondendo sempre prontamente alle richieste poste. </w:t>
            </w:r>
          </w:p>
        </w:tc>
        <w:tc>
          <w:tcPr>
            <w:tcW w:w="2061" w:type="dxa"/>
          </w:tcPr>
          <w:p w14:paraId="6F3B3DD5" w14:textId="77777777" w:rsidR="002E05B5" w:rsidRDefault="00F358A8">
            <w:pPr>
              <w:jc w:val="both"/>
            </w:pPr>
            <w:r>
              <w:t>Sa produrre con sicurezza sequenze ritmiche con la voce, il corpo e semplici strumenti, partecipa alle attività di ascolto rispondendo</w:t>
            </w:r>
            <w:r>
              <w:t xml:space="preserve"> con sicurezza alle richieste poste. </w:t>
            </w:r>
          </w:p>
          <w:p w14:paraId="4EBFFE41" w14:textId="77777777" w:rsidR="002E05B5" w:rsidRDefault="002E05B5">
            <w:pPr>
              <w:jc w:val="both"/>
            </w:pPr>
          </w:p>
        </w:tc>
        <w:tc>
          <w:tcPr>
            <w:tcW w:w="2008" w:type="dxa"/>
          </w:tcPr>
          <w:p w14:paraId="3689D06A" w14:textId="77777777" w:rsidR="002E05B5" w:rsidRDefault="00F358A8">
            <w:pPr>
              <w:jc w:val="both"/>
            </w:pPr>
            <w:r>
              <w:t xml:space="preserve">Sa produrre sequenze ritmiche con la voce, il corpo e semplici strumenti, partecipa alle attività di ascolto rispondendo bene alle richieste poste. </w:t>
            </w:r>
          </w:p>
          <w:p w14:paraId="600D5350" w14:textId="77777777" w:rsidR="002E05B5" w:rsidRDefault="002E05B5">
            <w:pPr>
              <w:jc w:val="both"/>
            </w:pPr>
          </w:p>
          <w:p w14:paraId="7A4217F9" w14:textId="77777777" w:rsidR="002E05B5" w:rsidRDefault="002E05B5">
            <w:pPr>
              <w:jc w:val="both"/>
            </w:pPr>
          </w:p>
        </w:tc>
        <w:tc>
          <w:tcPr>
            <w:tcW w:w="2008" w:type="dxa"/>
          </w:tcPr>
          <w:p w14:paraId="549EAB95" w14:textId="77777777" w:rsidR="002E05B5" w:rsidRDefault="00F358A8">
            <w:pPr>
              <w:jc w:val="both"/>
            </w:pPr>
            <w:r>
              <w:t xml:space="preserve">Sa produrre sequenze ritmiche con la voce, il corpo e semplici strumenti con discreta competenza, partecipa alle attività di ascolto rispondendo parzialmente alle richieste poste. </w:t>
            </w:r>
          </w:p>
          <w:p w14:paraId="66296458" w14:textId="77777777" w:rsidR="002E05B5" w:rsidRDefault="002E05B5">
            <w:pPr>
              <w:jc w:val="both"/>
            </w:pPr>
          </w:p>
          <w:p w14:paraId="5CFB6F6A" w14:textId="77777777" w:rsidR="002E05B5" w:rsidRDefault="002E05B5">
            <w:pPr>
              <w:jc w:val="both"/>
            </w:pPr>
          </w:p>
        </w:tc>
        <w:tc>
          <w:tcPr>
            <w:tcW w:w="2063" w:type="dxa"/>
          </w:tcPr>
          <w:p w14:paraId="34EE217B" w14:textId="77777777" w:rsidR="002E05B5" w:rsidRDefault="00F358A8">
            <w:pPr>
              <w:jc w:val="both"/>
            </w:pPr>
            <w:r>
              <w:t xml:space="preserve">Sa produrre sequenze ritmiche con la voce, il corpo e semplici strumenti </w:t>
            </w:r>
            <w:r>
              <w:t xml:space="preserve">in maniera sufficiente, partecipa  alle attività di ascolto rispondendo parzialmente alle richieste poste. </w:t>
            </w:r>
          </w:p>
        </w:tc>
        <w:tc>
          <w:tcPr>
            <w:tcW w:w="2010" w:type="dxa"/>
          </w:tcPr>
          <w:p w14:paraId="2E873BB5" w14:textId="77777777" w:rsidR="002E05B5" w:rsidRDefault="00F358A8">
            <w:pPr>
              <w:jc w:val="both"/>
            </w:pPr>
            <w:r>
              <w:t>Poco attento all’ascolto e alle attività di produzione</w:t>
            </w:r>
          </w:p>
          <w:p w14:paraId="150A684C" w14:textId="77777777" w:rsidR="002E05B5" w:rsidRDefault="00F358A8">
            <w:r>
              <w:t xml:space="preserve">musicale,non sa  produrre  sequenze ritmiche con la voce, il corpo e piccoli strumenti </w:t>
            </w:r>
          </w:p>
          <w:p w14:paraId="4B4FE168" w14:textId="77777777" w:rsidR="002E05B5" w:rsidRDefault="002E05B5">
            <w:pPr>
              <w:jc w:val="both"/>
            </w:pPr>
          </w:p>
        </w:tc>
      </w:tr>
      <w:tr w:rsidR="002E05B5" w14:paraId="53ABFB68" w14:textId="77777777">
        <w:tc>
          <w:tcPr>
            <w:tcW w:w="2065" w:type="dxa"/>
          </w:tcPr>
          <w:p w14:paraId="292EC5C2" w14:textId="77777777" w:rsidR="002E05B5" w:rsidRDefault="00F358A8">
            <w:pPr>
              <w:widowControl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Com</w:t>
            </w:r>
            <w:r>
              <w:rPr>
                <w:b/>
                <w:color w:val="000000"/>
              </w:rPr>
              <w:t>prendere e analizzare brani musicali di diverso tipo</w:t>
            </w:r>
          </w:p>
          <w:p w14:paraId="02657D52" w14:textId="77777777" w:rsidR="002E05B5" w:rsidRDefault="002E05B5">
            <w:pPr>
              <w:widowControl w:val="0"/>
              <w:jc w:val="both"/>
              <w:rPr>
                <w:b/>
                <w:color w:val="000000"/>
              </w:rPr>
            </w:pPr>
          </w:p>
        </w:tc>
        <w:tc>
          <w:tcPr>
            <w:tcW w:w="2061" w:type="dxa"/>
          </w:tcPr>
          <w:p w14:paraId="0A855E1A" w14:textId="77777777" w:rsidR="002E05B5" w:rsidRDefault="00F358A8">
            <w:pPr>
              <w:jc w:val="both"/>
            </w:pPr>
            <w:r>
              <w:t>Sa riconoscere e comprendere in modo molto sicuro i brani presentati</w:t>
            </w:r>
          </w:p>
        </w:tc>
        <w:tc>
          <w:tcPr>
            <w:tcW w:w="2061" w:type="dxa"/>
          </w:tcPr>
          <w:p w14:paraId="3977BE79" w14:textId="77777777" w:rsidR="002E05B5" w:rsidRDefault="00F358A8">
            <w:pPr>
              <w:jc w:val="both"/>
            </w:pPr>
            <w:r>
              <w:t>Sa riconoscere e comprendere in modo sicuro i brani presentati.</w:t>
            </w:r>
          </w:p>
        </w:tc>
        <w:tc>
          <w:tcPr>
            <w:tcW w:w="2008" w:type="dxa"/>
          </w:tcPr>
          <w:p w14:paraId="41D30D2D" w14:textId="77777777" w:rsidR="002E05B5" w:rsidRDefault="00F358A8">
            <w:pPr>
              <w:jc w:val="both"/>
            </w:pPr>
            <w:r>
              <w:t>Sa riconoscere e comprendere i brani presentati.</w:t>
            </w:r>
          </w:p>
        </w:tc>
        <w:tc>
          <w:tcPr>
            <w:tcW w:w="2008" w:type="dxa"/>
          </w:tcPr>
          <w:p w14:paraId="58AD511C" w14:textId="77777777" w:rsidR="002E05B5" w:rsidRDefault="00F358A8">
            <w:pPr>
              <w:jc w:val="both"/>
            </w:pPr>
            <w:r>
              <w:t>Sa riconoscere e com</w:t>
            </w:r>
            <w:r>
              <w:t>prendere i brani presentati con discreta competenza.</w:t>
            </w:r>
          </w:p>
          <w:p w14:paraId="0C0D903E" w14:textId="77777777" w:rsidR="002E05B5" w:rsidRDefault="002E05B5">
            <w:pPr>
              <w:jc w:val="both"/>
            </w:pPr>
          </w:p>
        </w:tc>
        <w:tc>
          <w:tcPr>
            <w:tcW w:w="2063" w:type="dxa"/>
          </w:tcPr>
          <w:p w14:paraId="7F6351AB" w14:textId="77777777" w:rsidR="002E05B5" w:rsidRDefault="00F358A8">
            <w:pPr>
              <w:jc w:val="both"/>
            </w:pPr>
            <w:r>
              <w:t>Sa riconoscere e comprendere i brani presentati con sufficiente competenza.</w:t>
            </w:r>
          </w:p>
          <w:p w14:paraId="20410156" w14:textId="77777777" w:rsidR="002E05B5" w:rsidRDefault="002E05B5">
            <w:pPr>
              <w:jc w:val="both"/>
            </w:pPr>
          </w:p>
        </w:tc>
        <w:tc>
          <w:tcPr>
            <w:tcW w:w="2010" w:type="dxa"/>
          </w:tcPr>
          <w:p w14:paraId="78DD0F97" w14:textId="77777777" w:rsidR="002E05B5" w:rsidRDefault="00F358A8">
            <w:pPr>
              <w:jc w:val="both"/>
            </w:pPr>
            <w:r>
              <w:t>Non sa riconoscere e comprendere i brani presentati.</w:t>
            </w:r>
          </w:p>
        </w:tc>
      </w:tr>
      <w:tr w:rsidR="002E05B5" w14:paraId="4F23104B" w14:textId="77777777">
        <w:tc>
          <w:tcPr>
            <w:tcW w:w="14276" w:type="dxa"/>
            <w:gridSpan w:val="7"/>
          </w:tcPr>
          <w:p w14:paraId="07D89FD3" w14:textId="77777777" w:rsidR="002E05B5" w:rsidRDefault="002E05B5">
            <w:pPr>
              <w:jc w:val="center"/>
              <w:rPr>
                <w:b/>
                <w:sz w:val="36"/>
                <w:szCs w:val="36"/>
              </w:rPr>
            </w:pPr>
          </w:p>
          <w:p w14:paraId="1C78095E" w14:textId="77777777" w:rsidR="002E05B5" w:rsidRDefault="002E05B5">
            <w:pPr>
              <w:jc w:val="center"/>
              <w:rPr>
                <w:b/>
                <w:sz w:val="36"/>
                <w:szCs w:val="36"/>
              </w:rPr>
            </w:pPr>
          </w:p>
          <w:p w14:paraId="440C18F7" w14:textId="77777777" w:rsidR="002E05B5" w:rsidRDefault="002E05B5">
            <w:pPr>
              <w:jc w:val="center"/>
              <w:rPr>
                <w:b/>
                <w:sz w:val="36"/>
                <w:szCs w:val="36"/>
              </w:rPr>
            </w:pPr>
          </w:p>
          <w:p w14:paraId="1F268FF4" w14:textId="77777777" w:rsidR="002E05B5" w:rsidRDefault="002E05B5">
            <w:pPr>
              <w:jc w:val="center"/>
              <w:rPr>
                <w:b/>
                <w:sz w:val="36"/>
                <w:szCs w:val="36"/>
              </w:rPr>
            </w:pPr>
          </w:p>
          <w:p w14:paraId="256D3D6A" w14:textId="77777777" w:rsidR="002E05B5" w:rsidRDefault="002E05B5">
            <w:pPr>
              <w:jc w:val="center"/>
              <w:rPr>
                <w:b/>
                <w:sz w:val="36"/>
                <w:szCs w:val="36"/>
              </w:rPr>
            </w:pPr>
          </w:p>
          <w:p w14:paraId="6AD9C0B4" w14:textId="77777777" w:rsidR="002E05B5" w:rsidRDefault="002E05B5">
            <w:pPr>
              <w:jc w:val="center"/>
              <w:rPr>
                <w:b/>
                <w:sz w:val="36"/>
                <w:szCs w:val="36"/>
              </w:rPr>
            </w:pPr>
          </w:p>
          <w:p w14:paraId="3EC2B83F" w14:textId="77777777" w:rsidR="002E05B5" w:rsidRDefault="00F358A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5°</w:t>
            </w:r>
          </w:p>
        </w:tc>
      </w:tr>
      <w:tr w:rsidR="002E05B5" w14:paraId="344FE60E" w14:textId="77777777">
        <w:tc>
          <w:tcPr>
            <w:tcW w:w="2065" w:type="dxa"/>
          </w:tcPr>
          <w:p w14:paraId="0F34EB0F" w14:textId="77777777" w:rsidR="002E05B5" w:rsidRDefault="00F358A8">
            <w:pPr>
              <w:widowControl w:val="0"/>
              <w:jc w:val="both"/>
              <w:rPr>
                <w:b/>
                <w:color w:val="000000"/>
              </w:rPr>
            </w:pPr>
            <w:r>
              <w:rPr>
                <w:b/>
              </w:rPr>
              <w:lastRenderedPageBreak/>
              <w:t>OBIETTIVI OGGETTO DI VALUTAZIONE</w:t>
            </w:r>
          </w:p>
        </w:tc>
        <w:tc>
          <w:tcPr>
            <w:tcW w:w="2061" w:type="dxa"/>
          </w:tcPr>
          <w:p w14:paraId="7C2A61CE" w14:textId="77777777" w:rsidR="002E05B5" w:rsidRDefault="00F358A8">
            <w:pPr>
              <w:jc w:val="both"/>
            </w:pPr>
            <w:r>
              <w:rPr>
                <w:b/>
              </w:rPr>
              <w:t>OTTIMO</w:t>
            </w:r>
          </w:p>
        </w:tc>
        <w:tc>
          <w:tcPr>
            <w:tcW w:w="2061" w:type="dxa"/>
          </w:tcPr>
          <w:p w14:paraId="00F7275B" w14:textId="77777777" w:rsidR="002E05B5" w:rsidRDefault="00F358A8">
            <w:pPr>
              <w:jc w:val="both"/>
            </w:pPr>
            <w:r>
              <w:rPr>
                <w:b/>
              </w:rPr>
              <w:t>DISTINTO</w:t>
            </w:r>
          </w:p>
        </w:tc>
        <w:tc>
          <w:tcPr>
            <w:tcW w:w="2008" w:type="dxa"/>
          </w:tcPr>
          <w:p w14:paraId="24AD89EE" w14:textId="77777777" w:rsidR="002E05B5" w:rsidRDefault="00F358A8">
            <w:pPr>
              <w:jc w:val="both"/>
            </w:pPr>
            <w:r>
              <w:rPr>
                <w:b/>
              </w:rPr>
              <w:t>BUONO</w:t>
            </w:r>
          </w:p>
        </w:tc>
        <w:tc>
          <w:tcPr>
            <w:tcW w:w="2008" w:type="dxa"/>
          </w:tcPr>
          <w:p w14:paraId="309127F6" w14:textId="77777777" w:rsidR="002E05B5" w:rsidRDefault="00F358A8">
            <w:pPr>
              <w:jc w:val="both"/>
            </w:pPr>
            <w:r>
              <w:rPr>
                <w:b/>
              </w:rPr>
              <w:t>DISCRETO</w:t>
            </w:r>
          </w:p>
        </w:tc>
        <w:tc>
          <w:tcPr>
            <w:tcW w:w="2063" w:type="dxa"/>
          </w:tcPr>
          <w:p w14:paraId="4BB6C5B2" w14:textId="77777777" w:rsidR="002E05B5" w:rsidRDefault="00F358A8">
            <w:pPr>
              <w:jc w:val="both"/>
            </w:pPr>
            <w:r>
              <w:rPr>
                <w:b/>
              </w:rPr>
              <w:t>SUFFICIENTE</w:t>
            </w:r>
          </w:p>
        </w:tc>
        <w:tc>
          <w:tcPr>
            <w:tcW w:w="2010" w:type="dxa"/>
          </w:tcPr>
          <w:p w14:paraId="3DCB1E22" w14:textId="77777777" w:rsidR="002E05B5" w:rsidRDefault="00F358A8">
            <w:pPr>
              <w:jc w:val="both"/>
            </w:pPr>
            <w:r>
              <w:rPr>
                <w:b/>
              </w:rPr>
              <w:t>NON SUFFICIENTE</w:t>
            </w:r>
          </w:p>
        </w:tc>
      </w:tr>
      <w:tr w:rsidR="002E05B5" w14:paraId="2F96F19E" w14:textId="77777777">
        <w:tc>
          <w:tcPr>
            <w:tcW w:w="2065" w:type="dxa"/>
          </w:tcPr>
          <w:p w14:paraId="7839698B" w14:textId="77777777" w:rsidR="002E05B5" w:rsidRDefault="00F358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Eseguire collettivamente e individualmente brani vocali, curando l’intonazione, l’espressività e l’interpretazione.</w:t>
            </w:r>
          </w:p>
          <w:p w14:paraId="4D92FE1E" w14:textId="77777777" w:rsidR="002E05B5" w:rsidRDefault="002E05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1B2BB239" w14:textId="77777777" w:rsidR="002E05B5" w:rsidRDefault="002E05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</w:tc>
        <w:tc>
          <w:tcPr>
            <w:tcW w:w="2061" w:type="dxa"/>
          </w:tcPr>
          <w:p w14:paraId="7660E8B4" w14:textId="77777777" w:rsidR="002E05B5" w:rsidRDefault="00F358A8">
            <w:pPr>
              <w:jc w:val="both"/>
            </w:pPr>
            <w:r>
              <w:t xml:space="preserve">Sa eseguire canzoni sia individualmente che in maniera corale con padronanza e sicurezza curando con molta attenzione gli aspetti espressivi e interpretativi. </w:t>
            </w:r>
          </w:p>
        </w:tc>
        <w:tc>
          <w:tcPr>
            <w:tcW w:w="2061" w:type="dxa"/>
          </w:tcPr>
          <w:p w14:paraId="7ECC43D6" w14:textId="77777777" w:rsidR="002E05B5" w:rsidRDefault="00F358A8">
            <w:pPr>
              <w:jc w:val="both"/>
            </w:pPr>
            <w:r>
              <w:t>Sa eseguire canzoni sia individualmente che in maniera corale con sicurezza curando con attenzio</w:t>
            </w:r>
            <w:r>
              <w:t xml:space="preserve">ne gli aspetti espressivi e interpretativi. </w:t>
            </w:r>
          </w:p>
          <w:p w14:paraId="7D537215" w14:textId="77777777" w:rsidR="002E05B5" w:rsidRDefault="002E05B5">
            <w:pPr>
              <w:jc w:val="both"/>
            </w:pPr>
          </w:p>
          <w:p w14:paraId="054C8DE3" w14:textId="77777777" w:rsidR="002E05B5" w:rsidRDefault="002E05B5">
            <w:pPr>
              <w:jc w:val="both"/>
            </w:pPr>
          </w:p>
        </w:tc>
        <w:tc>
          <w:tcPr>
            <w:tcW w:w="2008" w:type="dxa"/>
          </w:tcPr>
          <w:p w14:paraId="64EBF37C" w14:textId="77777777" w:rsidR="002E05B5" w:rsidRDefault="00F358A8">
            <w:pPr>
              <w:jc w:val="both"/>
            </w:pPr>
            <w:r>
              <w:t xml:space="preserve">Sa eseguire canzoni sia individualmente che in maniera corale curando gli aspetti espressivi e interpretativi. </w:t>
            </w:r>
          </w:p>
          <w:p w14:paraId="4AE8DAD3" w14:textId="77777777" w:rsidR="002E05B5" w:rsidRDefault="002E05B5">
            <w:pPr>
              <w:jc w:val="both"/>
            </w:pPr>
          </w:p>
        </w:tc>
        <w:tc>
          <w:tcPr>
            <w:tcW w:w="2008" w:type="dxa"/>
          </w:tcPr>
          <w:p w14:paraId="621FB761" w14:textId="77777777" w:rsidR="002E05B5" w:rsidRDefault="00F358A8">
            <w:pPr>
              <w:jc w:val="both"/>
            </w:pPr>
            <w:r>
              <w:t>Sa eseguire discretamente canzoni sia individualmente che in maniera corale curando parzialmente</w:t>
            </w:r>
            <w:r>
              <w:t xml:space="preserve"> gli aspetti espressivi e interpretativi. </w:t>
            </w:r>
          </w:p>
          <w:p w14:paraId="75CADF33" w14:textId="77777777" w:rsidR="002E05B5" w:rsidRDefault="002E05B5">
            <w:pPr>
              <w:jc w:val="both"/>
            </w:pPr>
          </w:p>
        </w:tc>
        <w:tc>
          <w:tcPr>
            <w:tcW w:w="2063" w:type="dxa"/>
          </w:tcPr>
          <w:p w14:paraId="02E19500" w14:textId="77777777" w:rsidR="002E05B5" w:rsidRDefault="00F358A8">
            <w:pPr>
              <w:jc w:val="both"/>
            </w:pPr>
            <w:r>
              <w:t xml:space="preserve">Sa eseguire parzialmente canzoni sia  individualmente che in maniera corale curando sufficientemente gli aspetti espressivi e interpretativi. </w:t>
            </w:r>
          </w:p>
        </w:tc>
        <w:tc>
          <w:tcPr>
            <w:tcW w:w="2010" w:type="dxa"/>
          </w:tcPr>
          <w:p w14:paraId="231DE304" w14:textId="77777777" w:rsidR="002E05B5" w:rsidRDefault="00F358A8">
            <w:pPr>
              <w:jc w:val="both"/>
            </w:pPr>
            <w:r>
              <w:t xml:space="preserve">Sa eseguire in modo ancora incerto  canzoni sia  individualmente che </w:t>
            </w:r>
            <w:r>
              <w:t xml:space="preserve">in maniera corale non curando sufficientemente gli aspetti espressivi e interpretativi. </w:t>
            </w:r>
          </w:p>
          <w:p w14:paraId="4C9AC4E8" w14:textId="77777777" w:rsidR="002E05B5" w:rsidRDefault="002E05B5">
            <w:pPr>
              <w:jc w:val="both"/>
            </w:pPr>
          </w:p>
          <w:p w14:paraId="6880C874" w14:textId="77777777" w:rsidR="002E05B5" w:rsidRDefault="002E05B5">
            <w:pPr>
              <w:jc w:val="both"/>
            </w:pPr>
          </w:p>
        </w:tc>
      </w:tr>
      <w:tr w:rsidR="002E05B5" w14:paraId="4BAF820B" w14:textId="77777777">
        <w:tc>
          <w:tcPr>
            <w:tcW w:w="2065" w:type="dxa"/>
          </w:tcPr>
          <w:p w14:paraId="4CC00E51" w14:textId="77777777" w:rsidR="002E05B5" w:rsidRDefault="00F358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Conoscere gli usi, le funzioni e i contesti della musica nelle varie culture ed etnie. </w:t>
            </w:r>
          </w:p>
          <w:p w14:paraId="7EF2240C" w14:textId="77777777" w:rsidR="002E05B5" w:rsidRDefault="002E05B5">
            <w:pPr>
              <w:widowControl w:val="0"/>
              <w:jc w:val="both"/>
              <w:rPr>
                <w:b/>
                <w:color w:val="000000"/>
              </w:rPr>
            </w:pPr>
          </w:p>
        </w:tc>
        <w:tc>
          <w:tcPr>
            <w:tcW w:w="2061" w:type="dxa"/>
          </w:tcPr>
          <w:p w14:paraId="2A5DCC68" w14:textId="77777777" w:rsidR="002E05B5" w:rsidRDefault="00F358A8">
            <w:pPr>
              <w:jc w:val="both"/>
              <w:rPr>
                <w:rFonts w:ascii="Arial" w:eastAsia="Arial" w:hAnsi="Arial" w:cs="Arial"/>
                <w:b/>
              </w:rPr>
            </w:pPr>
            <w:r>
              <w:t xml:space="preserve">Sa riconoscere in modo molto sicuro gli usi e le funzioni della musica in </w:t>
            </w:r>
            <w:r>
              <w:t>contesti diversi</w:t>
            </w:r>
            <w:r>
              <w:rPr>
                <w:rFonts w:ascii="Arial" w:eastAsia="Arial" w:hAnsi="Arial" w:cs="Arial"/>
                <w:b/>
              </w:rPr>
              <w:t>.</w:t>
            </w:r>
          </w:p>
          <w:p w14:paraId="6B7788EC" w14:textId="77777777" w:rsidR="002E05B5" w:rsidRDefault="002E05B5">
            <w:pPr>
              <w:jc w:val="both"/>
            </w:pPr>
          </w:p>
        </w:tc>
        <w:tc>
          <w:tcPr>
            <w:tcW w:w="2061" w:type="dxa"/>
          </w:tcPr>
          <w:p w14:paraId="63CCA916" w14:textId="77777777" w:rsidR="002E05B5" w:rsidRDefault="00F358A8">
            <w:pPr>
              <w:jc w:val="both"/>
            </w:pPr>
            <w:r>
              <w:t>Sa riconoscere in modo sicuro gli usi e le funzioni della musica in contesti diversi.</w:t>
            </w:r>
          </w:p>
          <w:p w14:paraId="3D7FABCD" w14:textId="77777777" w:rsidR="002E05B5" w:rsidRDefault="002E05B5">
            <w:pPr>
              <w:jc w:val="both"/>
            </w:pPr>
          </w:p>
        </w:tc>
        <w:tc>
          <w:tcPr>
            <w:tcW w:w="2008" w:type="dxa"/>
          </w:tcPr>
          <w:p w14:paraId="65EEA625" w14:textId="77777777" w:rsidR="002E05B5" w:rsidRDefault="00F358A8">
            <w:pPr>
              <w:jc w:val="both"/>
            </w:pPr>
            <w:r>
              <w:t>Sa riconoscere con buona competenza gli usi e le funzioni della musica in contesti diversi.</w:t>
            </w:r>
          </w:p>
        </w:tc>
        <w:tc>
          <w:tcPr>
            <w:tcW w:w="2008" w:type="dxa"/>
          </w:tcPr>
          <w:p w14:paraId="0F68CF02" w14:textId="77777777" w:rsidR="002E05B5" w:rsidRDefault="00F358A8">
            <w:pPr>
              <w:jc w:val="both"/>
            </w:pPr>
            <w:r>
              <w:t>Sa riconoscere con discreta  competenza gli usi e le funzi</w:t>
            </w:r>
            <w:r>
              <w:t>oni della musica in contesti diversi.</w:t>
            </w:r>
          </w:p>
        </w:tc>
        <w:tc>
          <w:tcPr>
            <w:tcW w:w="2063" w:type="dxa"/>
          </w:tcPr>
          <w:p w14:paraId="42DA32FA" w14:textId="77777777" w:rsidR="002E05B5" w:rsidRDefault="00F358A8">
            <w:pPr>
              <w:jc w:val="both"/>
            </w:pPr>
            <w:r>
              <w:t>Sa riconoscere parzialmente  gli usi e le funzioni della musica in contesti diversi.</w:t>
            </w:r>
          </w:p>
          <w:p w14:paraId="47E283F3" w14:textId="77777777" w:rsidR="002E05B5" w:rsidRDefault="002E05B5">
            <w:pPr>
              <w:jc w:val="both"/>
            </w:pPr>
          </w:p>
        </w:tc>
        <w:tc>
          <w:tcPr>
            <w:tcW w:w="2010" w:type="dxa"/>
          </w:tcPr>
          <w:p w14:paraId="57ECE707" w14:textId="77777777" w:rsidR="002E05B5" w:rsidRDefault="00F358A8">
            <w:pPr>
              <w:jc w:val="both"/>
            </w:pPr>
            <w:r>
              <w:t>Non sa riconoscere gli usi e le funzioni della musica in contesti diversi.</w:t>
            </w:r>
          </w:p>
          <w:p w14:paraId="3667EB02" w14:textId="77777777" w:rsidR="002E05B5" w:rsidRDefault="002E05B5">
            <w:pPr>
              <w:jc w:val="both"/>
            </w:pPr>
          </w:p>
        </w:tc>
      </w:tr>
    </w:tbl>
    <w:p w14:paraId="271CC36E" w14:textId="77777777" w:rsidR="002E05B5" w:rsidRDefault="002E05B5"/>
    <w:sectPr w:rsidR="002E05B5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4BCA21A9-3274-4CAE-B77E-F06E94BC9D15}"/>
    <w:embedBold r:id="rId2" w:fontKey="{2378424B-567F-4693-8938-FFB1D2ED50E0}"/>
    <w:embedItalic r:id="rId3" w:fontKey="{541468C5-816A-4EEF-AA98-3ABDCB23FE2A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F1F3DAEE-6509-4901-BB0F-F1F04555D8CF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5B5"/>
    <w:rsid w:val="00193C1F"/>
    <w:rsid w:val="002E05B5"/>
    <w:rsid w:val="004120D1"/>
    <w:rsid w:val="00F3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626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E7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E7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73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E7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E73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E73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E73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E73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E73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E73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CE73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E73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73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E731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E731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E73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E73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E73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E7319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CE7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E7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E7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E73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E73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E731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E73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E731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E731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E7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5344A0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E7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E7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73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E7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E73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E73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E73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E73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E73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E73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CE73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E73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73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E731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E731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E73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E73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E73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E7319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CE7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E7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E7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E73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E73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E731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E73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E731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E731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E7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5344A0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RpjSUZ4BDsDP8nh3NtiTN9Zryg==">CgMxLjA4AHIhMTRvZFhYeGtTakdXQjFUVjlpdjQ4UzJ1WllXUUhxRHdp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Mirca Gregnanin</dc:creator>
  <cp:lastModifiedBy>segreteria utente 06</cp:lastModifiedBy>
  <cp:revision>2</cp:revision>
  <dcterms:created xsi:type="dcterms:W3CDTF">2025-03-25T09:11:00Z</dcterms:created>
  <dcterms:modified xsi:type="dcterms:W3CDTF">2025-03-25T09:11:00Z</dcterms:modified>
</cp:coreProperties>
</file>